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42ac15074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23aecce32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cd481fc8b495d" /><Relationship Type="http://schemas.openxmlformats.org/officeDocument/2006/relationships/numbering" Target="/word/numbering.xml" Id="Rd9fc602b659748bc" /><Relationship Type="http://schemas.openxmlformats.org/officeDocument/2006/relationships/settings" Target="/word/settings.xml" Id="R8719b5cdc91f4cd4" /><Relationship Type="http://schemas.openxmlformats.org/officeDocument/2006/relationships/image" Target="/word/media/49ec5738-1a85-466d-84c3-7aabdbdeeb71.png" Id="R86023aecce3246cf" /></Relationships>
</file>