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4008c5c54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9900276ee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fb54bdca64eb0" /><Relationship Type="http://schemas.openxmlformats.org/officeDocument/2006/relationships/numbering" Target="/word/numbering.xml" Id="Rae431eb5c28c4482" /><Relationship Type="http://schemas.openxmlformats.org/officeDocument/2006/relationships/settings" Target="/word/settings.xml" Id="R4f7e0d60d31d4e5b" /><Relationship Type="http://schemas.openxmlformats.org/officeDocument/2006/relationships/image" Target="/word/media/9d265071-9837-4eaf-b91e-59d644674907.png" Id="R0039900276ee4758" /></Relationships>
</file>