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170389f3d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4ffb13997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ebe58771e4f60" /><Relationship Type="http://schemas.openxmlformats.org/officeDocument/2006/relationships/numbering" Target="/word/numbering.xml" Id="R6c22c176b45544d3" /><Relationship Type="http://schemas.openxmlformats.org/officeDocument/2006/relationships/settings" Target="/word/settings.xml" Id="R9a10473f92dc46fd" /><Relationship Type="http://schemas.openxmlformats.org/officeDocument/2006/relationships/image" Target="/word/media/55bc33b9-e1aa-463d-a193-bfbc7d766083.png" Id="R0654ffb139974c43" /></Relationships>
</file>