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2beb973cf949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32b2227fec40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Chomiczowka,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166c79b0f44662" /><Relationship Type="http://schemas.openxmlformats.org/officeDocument/2006/relationships/numbering" Target="/word/numbering.xml" Id="Re2b1a877c7e842fb" /><Relationship Type="http://schemas.openxmlformats.org/officeDocument/2006/relationships/settings" Target="/word/settings.xml" Id="R739dc61c2cde4953" /><Relationship Type="http://schemas.openxmlformats.org/officeDocument/2006/relationships/image" Target="/word/media/685c5fba-680d-4ec8-9e90-f656e0c71e15.png" Id="R3732b2227fec403f" /></Relationships>
</file>