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c1d6d4fb9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04d8628c3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49164665f4c39" /><Relationship Type="http://schemas.openxmlformats.org/officeDocument/2006/relationships/numbering" Target="/word/numbering.xml" Id="Rbac32b0dd6424c8a" /><Relationship Type="http://schemas.openxmlformats.org/officeDocument/2006/relationships/settings" Target="/word/settings.xml" Id="R2c054ce793c740a1" /><Relationship Type="http://schemas.openxmlformats.org/officeDocument/2006/relationships/image" Target="/word/media/bc656ec1-081a-4448-a2bc-f3bbdecb21ef.png" Id="R17604d8628c349a3" /></Relationships>
</file>