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d29695d1e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a9abb7762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7b544dd6c4cf3" /><Relationship Type="http://schemas.openxmlformats.org/officeDocument/2006/relationships/numbering" Target="/word/numbering.xml" Id="R403a01512738458f" /><Relationship Type="http://schemas.openxmlformats.org/officeDocument/2006/relationships/settings" Target="/word/settings.xml" Id="R45069c8ed97c4b65" /><Relationship Type="http://schemas.openxmlformats.org/officeDocument/2006/relationships/image" Target="/word/media/e60e4684-7b72-4bdf-8f26-1ad69a6869e3.png" Id="R7ffa9abb77624e6e" /></Relationships>
</file>