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22900551a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95c4d2e44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Chotum,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5e9641cf747d9" /><Relationship Type="http://schemas.openxmlformats.org/officeDocument/2006/relationships/numbering" Target="/word/numbering.xml" Id="R94acc9d60d7c40dd" /><Relationship Type="http://schemas.openxmlformats.org/officeDocument/2006/relationships/settings" Target="/word/settings.xml" Id="Ra45c3d13cf914930" /><Relationship Type="http://schemas.openxmlformats.org/officeDocument/2006/relationships/image" Target="/word/media/009ca519-b523-4bbd-b0c2-686b66d67460.png" Id="Rf9f95c4d2e444438" /></Relationships>
</file>