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d798d4bb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8a010292e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Chotylub,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e8db6db584472" /><Relationship Type="http://schemas.openxmlformats.org/officeDocument/2006/relationships/numbering" Target="/word/numbering.xml" Id="R5485ee1c9017404d" /><Relationship Type="http://schemas.openxmlformats.org/officeDocument/2006/relationships/settings" Target="/word/settings.xml" Id="R9911632a5fe64612" /><Relationship Type="http://schemas.openxmlformats.org/officeDocument/2006/relationships/image" Target="/word/media/7673350e-8037-4995-8114-eb2fa2a8d937.png" Id="Rfc78a010292e4983" /></Relationships>
</file>