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391275acc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f9b525d79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Chotyze,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c5e6371564cf0" /><Relationship Type="http://schemas.openxmlformats.org/officeDocument/2006/relationships/numbering" Target="/word/numbering.xml" Id="Rdf75154779814847" /><Relationship Type="http://schemas.openxmlformats.org/officeDocument/2006/relationships/settings" Target="/word/settings.xml" Id="R2636b1bfa9314357" /><Relationship Type="http://schemas.openxmlformats.org/officeDocument/2006/relationships/image" Target="/word/media/f7ceea0c-22a1-43d6-9a37-02fd38637d95.png" Id="Rd37f9b525d79466a" /></Relationships>
</file>