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ac84919e8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e4d1347e3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3ec01a7924dea" /><Relationship Type="http://schemas.openxmlformats.org/officeDocument/2006/relationships/numbering" Target="/word/numbering.xml" Id="Rb432ac98ba7046c3" /><Relationship Type="http://schemas.openxmlformats.org/officeDocument/2006/relationships/settings" Target="/word/settings.xml" Id="R7d35e97b75264ff3" /><Relationship Type="http://schemas.openxmlformats.org/officeDocument/2006/relationships/image" Target="/word/media/712fc476-b8bb-43bf-9c41-b1427b91c6d0.png" Id="Rebee4d1347e34497" /></Relationships>
</file>