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3adcde4ab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e7708c407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Chrobacze,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c2d2dbfc44be2" /><Relationship Type="http://schemas.openxmlformats.org/officeDocument/2006/relationships/numbering" Target="/word/numbering.xml" Id="R0c3a2daaae65464f" /><Relationship Type="http://schemas.openxmlformats.org/officeDocument/2006/relationships/settings" Target="/word/settings.xml" Id="R94b7dd16719c4025" /><Relationship Type="http://schemas.openxmlformats.org/officeDocument/2006/relationships/image" Target="/word/media/99f2874a-2161-4651-9fe0-15d46a5e2463.png" Id="Re48e7708c4074803" /></Relationships>
</file>