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04f31cf34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455cf2fce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41a6c279f4ce3" /><Relationship Type="http://schemas.openxmlformats.org/officeDocument/2006/relationships/numbering" Target="/word/numbering.xml" Id="Rc12701ec54414a37" /><Relationship Type="http://schemas.openxmlformats.org/officeDocument/2006/relationships/settings" Target="/word/settings.xml" Id="R367d12287e7442fa" /><Relationship Type="http://schemas.openxmlformats.org/officeDocument/2006/relationships/image" Target="/word/media/fa25c259-480e-42ec-9e31-94ce06b35a25.png" Id="R9bc455cf2fce449c" /></Relationships>
</file>