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9e4e93add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b5e747720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5b1d76b7a4132" /><Relationship Type="http://schemas.openxmlformats.org/officeDocument/2006/relationships/numbering" Target="/word/numbering.xml" Id="Rba4a30d33ed7496d" /><Relationship Type="http://schemas.openxmlformats.org/officeDocument/2006/relationships/settings" Target="/word/settings.xml" Id="R372a27da5bbe42a1" /><Relationship Type="http://schemas.openxmlformats.org/officeDocument/2006/relationships/image" Target="/word/media/4b40fbb9-9037-44f4-adde-35b3ae1b8635.png" Id="R5f0b5e7477204072" /></Relationships>
</file>