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d5210d376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5bdc556f6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Chruszczewka,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fd7d1af5a4984" /><Relationship Type="http://schemas.openxmlformats.org/officeDocument/2006/relationships/numbering" Target="/word/numbering.xml" Id="R8f5401ac9a714062" /><Relationship Type="http://schemas.openxmlformats.org/officeDocument/2006/relationships/settings" Target="/word/settings.xml" Id="R7363b71618574028" /><Relationship Type="http://schemas.openxmlformats.org/officeDocument/2006/relationships/image" Target="/word/media/e4f09379-017f-4812-bb04-e865cc093ea6.png" Id="Rd455bdc556f64d07" /></Relationships>
</file>