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ff874a562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fab7637e4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5a921ad6440a8" /><Relationship Type="http://schemas.openxmlformats.org/officeDocument/2006/relationships/numbering" Target="/word/numbering.xml" Id="R7ca9be3136b448a7" /><Relationship Type="http://schemas.openxmlformats.org/officeDocument/2006/relationships/settings" Target="/word/settings.xml" Id="R807db9d290014790" /><Relationship Type="http://schemas.openxmlformats.org/officeDocument/2006/relationships/image" Target="/word/media/4014de3a-c41f-4337-9c94-7e6f017005f9.png" Id="R899fab7637e44f67" /></Relationships>
</file>