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346a4c7bb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ac79dd01b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ebef225004f22" /><Relationship Type="http://schemas.openxmlformats.org/officeDocument/2006/relationships/numbering" Target="/word/numbering.xml" Id="R2ccfbbfcf9724cae" /><Relationship Type="http://schemas.openxmlformats.org/officeDocument/2006/relationships/settings" Target="/word/settings.xml" Id="R9fabed228b8b4c6d" /><Relationship Type="http://schemas.openxmlformats.org/officeDocument/2006/relationships/image" Target="/word/media/a7248e41-9ea6-460f-8352-305f73c1d30f.png" Id="R46eac79dd01b4224" /></Relationships>
</file>