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01c19dfa9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9486298966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Chrzanow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cd68025bba41a2" /><Relationship Type="http://schemas.openxmlformats.org/officeDocument/2006/relationships/numbering" Target="/word/numbering.xml" Id="Rfb4bff1049de4424" /><Relationship Type="http://schemas.openxmlformats.org/officeDocument/2006/relationships/settings" Target="/word/settings.xml" Id="Rcfcdef3ec41d4bfa" /><Relationship Type="http://schemas.openxmlformats.org/officeDocument/2006/relationships/image" Target="/word/media/9a79a0bb-26a9-4c93-acc2-20e29c1f913a.png" Id="Ra69486298966404c" /></Relationships>
</file>