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0eeeff7fa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cc6cd76df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Chrzczonow,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a3c16387a4690" /><Relationship Type="http://schemas.openxmlformats.org/officeDocument/2006/relationships/numbering" Target="/word/numbering.xml" Id="Ra0290301de064788" /><Relationship Type="http://schemas.openxmlformats.org/officeDocument/2006/relationships/settings" Target="/word/settings.xml" Id="R5ad2856a2fc44ab0" /><Relationship Type="http://schemas.openxmlformats.org/officeDocument/2006/relationships/image" Target="/word/media/dddf4bae-685a-4601-bf3e-9bc790ffa59a.png" Id="R33acc6cd76df40da" /></Relationships>
</file>