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c4a4b736d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12f9b619c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Chwacowice,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76b7c9ede435f" /><Relationship Type="http://schemas.openxmlformats.org/officeDocument/2006/relationships/numbering" Target="/word/numbering.xml" Id="R84f5c03c16ba4fd5" /><Relationship Type="http://schemas.openxmlformats.org/officeDocument/2006/relationships/settings" Target="/word/settings.xml" Id="R1762b0ac185a4797" /><Relationship Type="http://schemas.openxmlformats.org/officeDocument/2006/relationships/image" Target="/word/media/a43e3e5b-58ad-4e78-8dbe-3fb38a5b5dc9.png" Id="Rf2712f9b619c4975" /></Relationships>
</file>