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b710cb31a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0f2cbe844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10a1e03324cd8" /><Relationship Type="http://schemas.openxmlformats.org/officeDocument/2006/relationships/numbering" Target="/word/numbering.xml" Id="Rc9009cf273484f12" /><Relationship Type="http://schemas.openxmlformats.org/officeDocument/2006/relationships/settings" Target="/word/settings.xml" Id="Rc247efa91d9642e0" /><Relationship Type="http://schemas.openxmlformats.org/officeDocument/2006/relationships/image" Target="/word/media/d04dbecb-ef94-46f8-9730-5eca633f88e4.png" Id="Rcec0f2cbe84443f9" /></Relationships>
</file>