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ba0eef46b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05b1667aa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eabde1c4d4534" /><Relationship Type="http://schemas.openxmlformats.org/officeDocument/2006/relationships/numbering" Target="/word/numbering.xml" Id="Rc373951077b14d89" /><Relationship Type="http://schemas.openxmlformats.org/officeDocument/2006/relationships/settings" Target="/word/settings.xml" Id="R9603e40b58074049" /><Relationship Type="http://schemas.openxmlformats.org/officeDocument/2006/relationships/image" Target="/word/media/08312aba-ce06-41cf-b8cd-512efe8a7d05.png" Id="Rd0805b1667aa40d5" /></Relationships>
</file>