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5bb041b7a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c8a11ec35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Chwastnica,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b4682a2114bba" /><Relationship Type="http://schemas.openxmlformats.org/officeDocument/2006/relationships/numbering" Target="/word/numbering.xml" Id="Ra30c24aaa602439e" /><Relationship Type="http://schemas.openxmlformats.org/officeDocument/2006/relationships/settings" Target="/word/settings.xml" Id="R7085d7dfb41f4793" /><Relationship Type="http://schemas.openxmlformats.org/officeDocument/2006/relationships/image" Target="/word/media/d6a46f95-f6b8-470a-a7f0-3d538c8672c8.png" Id="Rd4bc8a11ec354a97" /></Relationships>
</file>