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47efd116d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92b706d67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2983543f943d0" /><Relationship Type="http://schemas.openxmlformats.org/officeDocument/2006/relationships/numbering" Target="/word/numbering.xml" Id="R8d43b3c5f6a14053" /><Relationship Type="http://schemas.openxmlformats.org/officeDocument/2006/relationships/settings" Target="/word/settings.xml" Id="R9b38b28fe97e40cd" /><Relationship Type="http://schemas.openxmlformats.org/officeDocument/2006/relationships/image" Target="/word/media/dfadffe7-03a2-4af5-aaa4-4b70bf033248.png" Id="Ra7892b706d674eef" /></Relationships>
</file>