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daf794484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e17ec63db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0753f6c0c4b1b" /><Relationship Type="http://schemas.openxmlformats.org/officeDocument/2006/relationships/numbering" Target="/word/numbering.xml" Id="R0dae10422c934d83" /><Relationship Type="http://schemas.openxmlformats.org/officeDocument/2006/relationships/settings" Target="/word/settings.xml" Id="Rea5b43da34e64df8" /><Relationship Type="http://schemas.openxmlformats.org/officeDocument/2006/relationships/image" Target="/word/media/e7f229ed-28d8-4324-8a54-2f43b35b723a.png" Id="R327e17ec63db4403" /></Relationships>
</file>