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4116270eb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beb14d215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777a82be6494f" /><Relationship Type="http://schemas.openxmlformats.org/officeDocument/2006/relationships/numbering" Target="/word/numbering.xml" Id="Raf48092eb3b64ae1" /><Relationship Type="http://schemas.openxmlformats.org/officeDocument/2006/relationships/settings" Target="/word/settings.xml" Id="R09d86eedd7744e27" /><Relationship Type="http://schemas.openxmlformats.org/officeDocument/2006/relationships/image" Target="/word/media/9e9c106c-9eb7-434b-b5c8-5c9595bf4b80.png" Id="R2a6beb14d215459b" /></Relationships>
</file>