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d1ac558de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8f72f486f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cd88eddc14a8f" /><Relationship Type="http://schemas.openxmlformats.org/officeDocument/2006/relationships/numbering" Target="/word/numbering.xml" Id="R36e603273d534e15" /><Relationship Type="http://schemas.openxmlformats.org/officeDocument/2006/relationships/settings" Target="/word/settings.xml" Id="R2e17291bc4234057" /><Relationship Type="http://schemas.openxmlformats.org/officeDocument/2006/relationships/image" Target="/word/media/b30dac3d-09ae-4213-94ca-1554d6c1eb78.png" Id="Rad18f72f486f4725" /></Relationships>
</file>