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57f48216c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a25fb12a4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70db9b2b54447" /><Relationship Type="http://schemas.openxmlformats.org/officeDocument/2006/relationships/numbering" Target="/word/numbering.xml" Id="R90d8b7728200412f" /><Relationship Type="http://schemas.openxmlformats.org/officeDocument/2006/relationships/settings" Target="/word/settings.xml" Id="R8b5b1ca41f354b0e" /><Relationship Type="http://schemas.openxmlformats.org/officeDocument/2006/relationships/image" Target="/word/media/346b89bd-b162-479a-94a8-449cac23e545.png" Id="R1e2a25fb12a44c06" /></Relationships>
</file>