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894df4eb5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42b888111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f3da1e2274ec0" /><Relationship Type="http://schemas.openxmlformats.org/officeDocument/2006/relationships/numbering" Target="/word/numbering.xml" Id="Rf19225c5352d476c" /><Relationship Type="http://schemas.openxmlformats.org/officeDocument/2006/relationships/settings" Target="/word/settings.xml" Id="R23926035b11d4882" /><Relationship Type="http://schemas.openxmlformats.org/officeDocument/2006/relationships/image" Target="/word/media/d8099a43-b749-4b63-8fb9-20cf19cea153.png" Id="R38e42b888111461b" /></Relationships>
</file>