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580c54ab6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c80cc66f4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46403fcc24e63" /><Relationship Type="http://schemas.openxmlformats.org/officeDocument/2006/relationships/numbering" Target="/word/numbering.xml" Id="R53259450a98f4ff7" /><Relationship Type="http://schemas.openxmlformats.org/officeDocument/2006/relationships/settings" Target="/word/settings.xml" Id="Rbb099aa1168c4578" /><Relationship Type="http://schemas.openxmlformats.org/officeDocument/2006/relationships/image" Target="/word/media/4a235ced-37cf-49ff-ab56-4cccf027dd0e.png" Id="R823c80cc66f44601" /></Relationships>
</file>