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43a5dc4fd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a3fbabbab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Cieciorki,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eba86ccc046ac" /><Relationship Type="http://schemas.openxmlformats.org/officeDocument/2006/relationships/numbering" Target="/word/numbering.xml" Id="Rb0f7ed1cb16d452a" /><Relationship Type="http://schemas.openxmlformats.org/officeDocument/2006/relationships/settings" Target="/word/settings.xml" Id="Rdc1da264f449400c" /><Relationship Type="http://schemas.openxmlformats.org/officeDocument/2006/relationships/image" Target="/word/media/d030014e-44d4-4f80-b3e7-4a85704a8398.png" Id="R8aba3fbabbab48e6" /></Relationships>
</file>