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02df30400e46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3c601ae82543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Cielechowizna,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4909c07c5644cb" /><Relationship Type="http://schemas.openxmlformats.org/officeDocument/2006/relationships/numbering" Target="/word/numbering.xml" Id="R5a113fdaa2b540fd" /><Relationship Type="http://schemas.openxmlformats.org/officeDocument/2006/relationships/settings" Target="/word/settings.xml" Id="R45e6b9c0d4df4036" /><Relationship Type="http://schemas.openxmlformats.org/officeDocument/2006/relationships/image" Target="/word/media/e7b26ffa-6eec-488a-864d-882f7b953c4d.png" Id="R553c601ae825430d" /></Relationships>
</file>