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c6d7a90d5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8c889f918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3c3ee5262465d" /><Relationship Type="http://schemas.openxmlformats.org/officeDocument/2006/relationships/numbering" Target="/word/numbering.xml" Id="R6b008d1e5b6d41db" /><Relationship Type="http://schemas.openxmlformats.org/officeDocument/2006/relationships/settings" Target="/word/settings.xml" Id="R2d2972d1c92949bf" /><Relationship Type="http://schemas.openxmlformats.org/officeDocument/2006/relationships/image" Target="/word/media/7ea964dd-a485-461d-b55f-f1f86ef9fcef.png" Id="Rf078c889f9184517" /></Relationships>
</file>