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f3d696f9f047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f44a1a8f6e42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Cieluszki,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6d40ed757b4087" /><Relationship Type="http://schemas.openxmlformats.org/officeDocument/2006/relationships/numbering" Target="/word/numbering.xml" Id="R9e1b511f042f4807" /><Relationship Type="http://schemas.openxmlformats.org/officeDocument/2006/relationships/settings" Target="/word/settings.xml" Id="R49049f167a11430b" /><Relationship Type="http://schemas.openxmlformats.org/officeDocument/2006/relationships/image" Target="/word/media/b1d4e942-eaee-4b38-8be9-50464d7efd26.png" Id="Rfff44a1a8f6e4298" /></Relationships>
</file>