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5de70d2e5049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283f56175b4f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Ciepien,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b23972fc624123" /><Relationship Type="http://schemas.openxmlformats.org/officeDocument/2006/relationships/numbering" Target="/word/numbering.xml" Id="R99e3d22b7d2b4d5d" /><Relationship Type="http://schemas.openxmlformats.org/officeDocument/2006/relationships/settings" Target="/word/settings.xml" Id="R79b90ed26b2542ba" /><Relationship Type="http://schemas.openxmlformats.org/officeDocument/2006/relationships/image" Target="/word/media/c264aa06-bc85-4b29-a1b1-75b6fa531d43.png" Id="R5e283f56175b4f26" /></Relationships>
</file>