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d9a012e8b46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f8d5126a546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Cieplice,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863fbc8da4456" /><Relationship Type="http://schemas.openxmlformats.org/officeDocument/2006/relationships/numbering" Target="/word/numbering.xml" Id="R95eb760372864d9a" /><Relationship Type="http://schemas.openxmlformats.org/officeDocument/2006/relationships/settings" Target="/word/settings.xml" Id="Rc6682076a4864415" /><Relationship Type="http://schemas.openxmlformats.org/officeDocument/2006/relationships/image" Target="/word/media/c0eab31b-0f00-4106-a641-dbb2837e897c.png" Id="R858f8d5126a5465e" /></Relationships>
</file>