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18741ceca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b8eb605c6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Cierznie,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881a224fa4801" /><Relationship Type="http://schemas.openxmlformats.org/officeDocument/2006/relationships/numbering" Target="/word/numbering.xml" Id="Rbd9ba8e2ec194b28" /><Relationship Type="http://schemas.openxmlformats.org/officeDocument/2006/relationships/settings" Target="/word/settings.xml" Id="Rbd8bc66a08b94d3a" /><Relationship Type="http://schemas.openxmlformats.org/officeDocument/2006/relationships/image" Target="/word/media/2b3d10ce-ea6e-4442-b453-89c6df4b8ebf.png" Id="Rbd9b8eb605c64f9a" /></Relationships>
</file>