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06314f06a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dde52dd92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e25588b3344c1" /><Relationship Type="http://schemas.openxmlformats.org/officeDocument/2006/relationships/numbering" Target="/word/numbering.xml" Id="R27972dfb0fb245c9" /><Relationship Type="http://schemas.openxmlformats.org/officeDocument/2006/relationships/settings" Target="/word/settings.xml" Id="R34714d57c05d40ac" /><Relationship Type="http://schemas.openxmlformats.org/officeDocument/2006/relationships/image" Target="/word/media/dcde2a2d-4621-401b-8806-fdda111fa15c.png" Id="Rc07dde52dd9246c7" /></Relationships>
</file>