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c1d786bbc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7c6fd2222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538d7440f4b81" /><Relationship Type="http://schemas.openxmlformats.org/officeDocument/2006/relationships/numbering" Target="/word/numbering.xml" Id="R23d42e33f71e4b37" /><Relationship Type="http://schemas.openxmlformats.org/officeDocument/2006/relationships/settings" Target="/word/settings.xml" Id="R216dae3ca77b47ae" /><Relationship Type="http://schemas.openxmlformats.org/officeDocument/2006/relationships/image" Target="/word/media/8cc5dfbd-3bd1-4466-890e-37477b46e225.png" Id="R5ca7c6fd22224022" /></Relationships>
</file>