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ba6bd3b1ed41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7c8774e39744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Cise,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fe48f0ecc74a2e" /><Relationship Type="http://schemas.openxmlformats.org/officeDocument/2006/relationships/numbering" Target="/word/numbering.xml" Id="R6359efd6ca3b4acb" /><Relationship Type="http://schemas.openxmlformats.org/officeDocument/2006/relationships/settings" Target="/word/settings.xml" Id="Re90e855f96ad4ac3" /><Relationship Type="http://schemas.openxmlformats.org/officeDocument/2006/relationships/image" Target="/word/media/2d9be5f4-a3e7-4024-b0d5-b2c57c43e57e.png" Id="R0f7c8774e39744f7" /></Relationships>
</file>