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05d1489d9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f2fcc36f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29471f48428b" /><Relationship Type="http://schemas.openxmlformats.org/officeDocument/2006/relationships/numbering" Target="/word/numbering.xml" Id="Rba1756075719462f" /><Relationship Type="http://schemas.openxmlformats.org/officeDocument/2006/relationships/settings" Target="/word/settings.xml" Id="R977d7efdd53f443c" /><Relationship Type="http://schemas.openxmlformats.org/officeDocument/2006/relationships/image" Target="/word/media/92dd4137-11f4-4704-8581-705da369696f.png" Id="R2dcf2fcc36fa448d" /></Relationships>
</file>