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4df4e3f0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4f81a7f38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406a829844dc4" /><Relationship Type="http://schemas.openxmlformats.org/officeDocument/2006/relationships/numbering" Target="/word/numbering.xml" Id="R17f032add51640d2" /><Relationship Type="http://schemas.openxmlformats.org/officeDocument/2006/relationships/settings" Target="/word/settings.xml" Id="Rb463e812963445af" /><Relationship Type="http://schemas.openxmlformats.org/officeDocument/2006/relationships/image" Target="/word/media/22645799-b8ce-4cdd-99d9-ad1ec33591ef.png" Id="Rb624f81a7f384868" /></Relationships>
</file>