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cb08f338b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175838ed6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Cminsk Kobylaki,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16fdfa22b411f" /><Relationship Type="http://schemas.openxmlformats.org/officeDocument/2006/relationships/numbering" Target="/word/numbering.xml" Id="Red0fb2c38bce45bd" /><Relationship Type="http://schemas.openxmlformats.org/officeDocument/2006/relationships/settings" Target="/word/settings.xml" Id="Rc19f05757fcf42c2" /><Relationship Type="http://schemas.openxmlformats.org/officeDocument/2006/relationships/image" Target="/word/media/58c61a7d-2310-42a9-ad09-6e48df10e1ec.png" Id="R991175838ed64c77" /></Relationships>
</file>