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f1b3dc22a43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81e5ab02fd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Cuple,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93770774e34633" /><Relationship Type="http://schemas.openxmlformats.org/officeDocument/2006/relationships/numbering" Target="/word/numbering.xml" Id="R6c41c37484334f69" /><Relationship Type="http://schemas.openxmlformats.org/officeDocument/2006/relationships/settings" Target="/word/settings.xml" Id="R224003e576c04abd" /><Relationship Type="http://schemas.openxmlformats.org/officeDocument/2006/relationships/image" Target="/word/media/4ce7f845-4c73-4a5a-86e9-adb3137ac8de.png" Id="R8881e5ab02fd4bc5" /></Relationships>
</file>