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87bf244bc84e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dc66b1f18f4a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Cynkow,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85ce22e4244f09" /><Relationship Type="http://schemas.openxmlformats.org/officeDocument/2006/relationships/numbering" Target="/word/numbering.xml" Id="Rd23ac153518f4ddb" /><Relationship Type="http://schemas.openxmlformats.org/officeDocument/2006/relationships/settings" Target="/word/settings.xml" Id="R63b0697b0e2d4ffc" /><Relationship Type="http://schemas.openxmlformats.org/officeDocument/2006/relationships/image" Target="/word/media/2e1116e0-714a-4b24-a53b-1823402789ca.png" Id="Rb0dc66b1f18f4a8f" /></Relationships>
</file>