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2e5d3692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64a2c3f54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accd26a894c27" /><Relationship Type="http://schemas.openxmlformats.org/officeDocument/2006/relationships/numbering" Target="/word/numbering.xml" Id="R2b99665cf576436c" /><Relationship Type="http://schemas.openxmlformats.org/officeDocument/2006/relationships/settings" Target="/word/settings.xml" Id="R33bd1c0ef3fc4e7f" /><Relationship Type="http://schemas.openxmlformats.org/officeDocument/2006/relationships/image" Target="/word/media/4ace02f5-19d4-45f3-8dd8-4677cbfbccfb.png" Id="R7ef64a2c3f544e62" /></Relationships>
</file>