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4a533f979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70e854e64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90cb300e748b5" /><Relationship Type="http://schemas.openxmlformats.org/officeDocument/2006/relationships/numbering" Target="/word/numbering.xml" Id="R6f5d3f440fa5444a" /><Relationship Type="http://schemas.openxmlformats.org/officeDocument/2006/relationships/settings" Target="/word/settings.xml" Id="R16f25404c94f4ae9" /><Relationship Type="http://schemas.openxmlformats.org/officeDocument/2006/relationships/image" Target="/word/media/145867d7-75b4-4ebf-a0e5-662ca4b00354.png" Id="R91170e854e644ec4" /></Relationships>
</file>