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f0fe70f08e41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bb53d2f4bc47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Czaplaki,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27feefd80b487d" /><Relationship Type="http://schemas.openxmlformats.org/officeDocument/2006/relationships/numbering" Target="/word/numbering.xml" Id="R050d28a482994df2" /><Relationship Type="http://schemas.openxmlformats.org/officeDocument/2006/relationships/settings" Target="/word/settings.xml" Id="Rf061d7ad701542e6" /><Relationship Type="http://schemas.openxmlformats.org/officeDocument/2006/relationships/image" Target="/word/media/b06b4e7e-0947-4c10-81c0-761e78a321e3.png" Id="R54bb53d2f4bc477e" /></Relationships>
</file>