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0c6e8c1bf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7dc63e357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Czaple Chwaliszowice,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83399a3314a3d" /><Relationship Type="http://schemas.openxmlformats.org/officeDocument/2006/relationships/numbering" Target="/word/numbering.xml" Id="R86124b58c4724014" /><Relationship Type="http://schemas.openxmlformats.org/officeDocument/2006/relationships/settings" Target="/word/settings.xml" Id="R4d40f472932a491c" /><Relationship Type="http://schemas.openxmlformats.org/officeDocument/2006/relationships/image" Target="/word/media/9e536799-067f-453d-b0f0-f85b636cf60b.png" Id="R1cd7dc63e35747c9" /></Relationships>
</file>