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41c0f2778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1fa3224cf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2d22a7ab34735" /><Relationship Type="http://schemas.openxmlformats.org/officeDocument/2006/relationships/numbering" Target="/word/numbering.xml" Id="R9a8726aaa4894712" /><Relationship Type="http://schemas.openxmlformats.org/officeDocument/2006/relationships/settings" Target="/word/settings.xml" Id="Rf7e70282448941e6" /><Relationship Type="http://schemas.openxmlformats.org/officeDocument/2006/relationships/image" Target="/word/media/5f51df95-c74b-4154-b1b8-f6b5cd923fb9.png" Id="Rf371fa3224cf4374" /></Relationships>
</file>