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d56060d2904e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4ee15f7a68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Czaplinek,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176e6f7bc647b7" /><Relationship Type="http://schemas.openxmlformats.org/officeDocument/2006/relationships/numbering" Target="/word/numbering.xml" Id="R09d17cc152bd45e3" /><Relationship Type="http://schemas.openxmlformats.org/officeDocument/2006/relationships/settings" Target="/word/settings.xml" Id="R35a500a0a635486c" /><Relationship Type="http://schemas.openxmlformats.org/officeDocument/2006/relationships/image" Target="/word/media/b32c4ae4-9377-4b9f-8f0a-f849c94f36db.png" Id="R4d4ee15f7a684e7a" /></Relationships>
</file>